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0FDCD51" w:rsidR="009873EF" w:rsidRPr="009873EF" w:rsidRDefault="00856ED3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C37E47" wp14:editId="302299FE">
            <wp:simplePos x="0" y="0"/>
            <wp:positionH relativeFrom="column">
              <wp:posOffset>5775960</wp:posOffset>
            </wp:positionH>
            <wp:positionV relativeFrom="paragraph">
              <wp:posOffset>7620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59610761" w14:textId="749C733C" w:rsidR="009873EF" w:rsidRPr="003F7CE9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1B36CC">
        <w:rPr>
          <w:rFonts w:ascii="Cambria" w:hAnsi="Cambria" w:cs="Times New Roman"/>
          <w:b/>
          <w:bCs/>
          <w:color w:val="7030A0"/>
          <w:sz w:val="22"/>
          <w:szCs w:val="22"/>
        </w:rPr>
        <w:t>multiplier un entier par 11 et 21</w:t>
      </w:r>
    </w:p>
    <w:p w14:paraId="5DD6B369" w14:textId="77777777" w:rsidR="005A3EDD" w:rsidRPr="002F0453" w:rsidRDefault="005A3EDD" w:rsidP="005A3EDD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1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>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7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décris et reproduis une figure complexe.</w:t>
      </w:r>
    </w:p>
    <w:p w14:paraId="10ADBEA1" w14:textId="77777777" w:rsidR="005A3EDD" w:rsidRDefault="005A3EDD" w:rsidP="005A3EDD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2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FF0000"/>
          <w:sz w:val="20"/>
          <w:szCs w:val="20"/>
        </w:rPr>
        <w:t>GE8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>Je programme les déplacements d’un robot.</w:t>
      </w:r>
    </w:p>
    <w:p w14:paraId="7EEF7743" w14:textId="77777777" w:rsidR="00F91644" w:rsidRPr="00F91644" w:rsidRDefault="00F91644" w:rsidP="007C4616">
      <w:pPr>
        <w:rPr>
          <w:b/>
          <w:bCs/>
          <w:i/>
          <w:iCs/>
          <w:color w:val="000000"/>
          <w:sz w:val="20"/>
          <w:szCs w:val="20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23F" w14:textId="5E30CE97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7A0ED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trouve le quotient et le reste d’une division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.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7A0ED5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CL3</w:t>
            </w:r>
          </w:p>
          <w:p w14:paraId="793694F0" w14:textId="47C7D4E4" w:rsidR="00176BA6" w:rsidRPr="00C139C9" w:rsidRDefault="00176BA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3F70B73C" w:rsidR="00776AF0" w:rsidRPr="00C139C9" w:rsidRDefault="00176BA6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ERMEL « Les pirates »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5B5E" w14:textId="77777777" w:rsidR="00CC7774" w:rsidRPr="00C139C9" w:rsidRDefault="00CC7774" w:rsidP="00CC7774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5E7183D" w14:textId="77777777" w:rsidR="00CC7774" w:rsidRDefault="00CC7774" w:rsidP="00CC777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Mistigri</w:t>
            </w:r>
          </w:p>
          <w:p w14:paraId="7D99B5FF" w14:textId="20DE75FA" w:rsidR="00CC7774" w:rsidRDefault="00CC7774" w:rsidP="00CC777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 voyage spatial</w:t>
            </w:r>
          </w:p>
          <w:p w14:paraId="0CE7EFAD" w14:textId="77777777" w:rsidR="00CC7774" w:rsidRPr="00C139C9" w:rsidRDefault="00CC7774" w:rsidP="00CC777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8E27306" w14:textId="77777777" w:rsidR="00CC7774" w:rsidRPr="00C139C9" w:rsidRDefault="00CC7774" w:rsidP="00CC7774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2638957" w14:textId="77777777" w:rsidR="00CC7774" w:rsidRDefault="00CC7774" w:rsidP="00CC777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NE5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280" w14:textId="77777777" w:rsidR="00CC7774" w:rsidRPr="00C139C9" w:rsidRDefault="00CC7774" w:rsidP="00CC7774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54E0B54D" w14:textId="77777777" w:rsidR="00CC7774" w:rsidRPr="00C139C9" w:rsidRDefault="00CC7774" w:rsidP="00CC7774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NE5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B982BC8" w14:textId="77777777" w:rsidR="00CC7774" w:rsidRDefault="00CC7774" w:rsidP="00CC7774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7D46535" w14:textId="77777777" w:rsidR="00CC7774" w:rsidRPr="00C139C9" w:rsidRDefault="00CC7774" w:rsidP="00CC7774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A3B7C05" w14:textId="77777777" w:rsidR="00CC7774" w:rsidRPr="00C139C9" w:rsidRDefault="00CC7774" w:rsidP="00CC777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7119684" w14:textId="77777777" w:rsidR="00CC7774" w:rsidRDefault="00CC7774" w:rsidP="00CC777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Mistigri</w:t>
            </w:r>
          </w:p>
          <w:p w14:paraId="78C849D3" w14:textId="4E79A440" w:rsidR="00CC7774" w:rsidRDefault="00CC7774" w:rsidP="00CC777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 voyage spatial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39C2226" w14:textId="7EAC6354" w:rsidR="008E3FB1" w:rsidRPr="00C139C9" w:rsidRDefault="00176BA6" w:rsidP="008E3FB1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ERMEL « Les pirates"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AF8A925" w14:textId="3AEE5BF6" w:rsidR="009B4723" w:rsidRPr="00C139C9" w:rsidRDefault="007A0ED5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Les dés-multiples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AA5E254" w14:textId="5173C268" w:rsidR="009B4723" w:rsidRPr="00C139C9" w:rsidRDefault="009B4723" w:rsidP="009B472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>CL3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5BCAC791" w14:textId="65294F46" w:rsidR="009B4723" w:rsidRPr="00C139C9" w:rsidRDefault="009B4723" w:rsidP="009B472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>CL3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94959D5" w14:textId="55DB7FB0" w:rsidR="009B4723" w:rsidRPr="00C139C9" w:rsidRDefault="007A0ED5" w:rsidP="009B472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Les dés-multiples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2154EC42" w:rsidR="00B62A5A" w:rsidRDefault="00A75233" w:rsidP="00B62A5A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7A0ED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maitrise la division posée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CC7774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CL2</w:t>
            </w:r>
          </w:p>
          <w:p w14:paraId="04E01B63" w14:textId="77777777" w:rsidR="00DB019F" w:rsidRPr="007A0ED5" w:rsidRDefault="007A0ED5" w:rsidP="003F7CE9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7A0ED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à 1 chiffre</w:t>
            </w:r>
          </w:p>
          <w:p w14:paraId="18A42855" w14:textId="2C73039C" w:rsidR="007A0ED5" w:rsidRPr="003F7CE9" w:rsidRDefault="007A0ED5" w:rsidP="003F7CE9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7A0ED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 : à 2 chiffres</w:t>
            </w: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369FFDF2" w:rsidR="00CE40E5" w:rsidRPr="00C139C9" w:rsidRDefault="00CC7774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 ERMEL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« Les pirates »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9BF9" w14:textId="77777777" w:rsidR="007A0ED5" w:rsidRPr="00C139C9" w:rsidRDefault="007A0ED5" w:rsidP="007A0ED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2855807" w14:textId="77777777" w:rsidR="007A0ED5" w:rsidRPr="00C139C9" w:rsidRDefault="007A0ED5" w:rsidP="007A0ED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Les dés-multiples</w:t>
            </w:r>
          </w:p>
          <w:p w14:paraId="308EE3B4" w14:textId="77777777" w:rsidR="007A0ED5" w:rsidRPr="00C139C9" w:rsidRDefault="007A0ED5" w:rsidP="007A0ED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74C23E17" w14:textId="77777777" w:rsidR="007A0ED5" w:rsidRPr="00C139C9" w:rsidRDefault="007A0ED5" w:rsidP="007A0ED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5AD4E00E" w14:textId="77777777" w:rsidR="007A0ED5" w:rsidRPr="00C139C9" w:rsidRDefault="007A0ED5" w:rsidP="007A0ED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CL3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A13" w14:textId="77777777" w:rsidR="007A0ED5" w:rsidRPr="00C139C9" w:rsidRDefault="007A0ED5" w:rsidP="007A0ED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06AE60" w14:textId="77777777" w:rsidR="007A0ED5" w:rsidRPr="00C139C9" w:rsidRDefault="007A0ED5" w:rsidP="007A0ED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CL3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6E5C90E8" w14:textId="77777777" w:rsidR="007A0ED5" w:rsidRPr="00C139C9" w:rsidRDefault="007A0ED5" w:rsidP="007A0ED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7030142E" w14:textId="77777777" w:rsidR="007A0ED5" w:rsidRPr="00C139C9" w:rsidRDefault="007A0ED5" w:rsidP="007A0ED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F832B4F" w14:textId="77777777" w:rsidR="007A0ED5" w:rsidRPr="00C139C9" w:rsidRDefault="007A0ED5" w:rsidP="007A0ED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Les dés-multiples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34F713A" w14:textId="024AF027" w:rsidR="00CE40E5" w:rsidRPr="00C139C9" w:rsidRDefault="003F7CE9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</w:t>
            </w:r>
            <w:r w:rsidR="00CC7774">
              <w:rPr>
                <w:rFonts w:cs="Times New Roman"/>
                <w:color w:val="000000"/>
                <w:sz w:val="22"/>
                <w:szCs w:val="22"/>
              </w:rPr>
              <w:t>he ERMEL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« Les pirates »</w:t>
            </w: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05E71F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553C0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A6F8DAD" w14:textId="25A2E954" w:rsidR="003F7CE9" w:rsidRDefault="007A0ED5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division</w:t>
            </w:r>
          </w:p>
          <w:p w14:paraId="034F8B5F" w14:textId="77777777" w:rsidR="00553C02" w:rsidRPr="00C139C9" w:rsidRDefault="00553C0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02E5D98A" w:rsidR="00305EA2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3F7CE9">
              <w:rPr>
                <w:rFonts w:cs="Times New Roman"/>
                <w:color w:val="000000"/>
                <w:sz w:val="22"/>
                <w:szCs w:val="22"/>
              </w:rPr>
              <w:t>NE</w:t>
            </w:r>
            <w:r w:rsidR="00CC7774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77777777" w:rsidR="00553C02" w:rsidRPr="00C139C9" w:rsidRDefault="00553C02" w:rsidP="00305EA2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760DEBF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3F7CE9">
              <w:rPr>
                <w:rFonts w:cs="Times New Roman"/>
                <w:color w:val="000000"/>
                <w:sz w:val="22"/>
                <w:szCs w:val="22"/>
              </w:rPr>
              <w:t>NE</w:t>
            </w:r>
            <w:r w:rsidR="00CC7774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305EA2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553C02" w:rsidRPr="00C139C9" w:rsidRDefault="00553C0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63B0C469" w14:textId="13E21F23" w:rsidR="003F7CE9" w:rsidRDefault="007A0ED5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division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CA29" w14:textId="77777777" w:rsidR="00E861F8" w:rsidRDefault="00E861F8" w:rsidP="002A2156">
      <w:r>
        <w:separator/>
      </w:r>
    </w:p>
  </w:endnote>
  <w:endnote w:type="continuationSeparator" w:id="0">
    <w:p w14:paraId="6975ED6E" w14:textId="77777777" w:rsidR="00E861F8" w:rsidRDefault="00E861F8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C9BA" w14:textId="77777777" w:rsidR="00E861F8" w:rsidRDefault="00E861F8" w:rsidP="002A2156">
      <w:r>
        <w:separator/>
      </w:r>
    </w:p>
  </w:footnote>
  <w:footnote w:type="continuationSeparator" w:id="0">
    <w:p w14:paraId="10A21D98" w14:textId="77777777" w:rsidR="00E861F8" w:rsidRDefault="00E861F8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76BA6"/>
    <w:rsid w:val="001B36CC"/>
    <w:rsid w:val="001D4C4B"/>
    <w:rsid w:val="001E7DD1"/>
    <w:rsid w:val="00256B1F"/>
    <w:rsid w:val="00275FA9"/>
    <w:rsid w:val="002A2156"/>
    <w:rsid w:val="00305EA2"/>
    <w:rsid w:val="00337820"/>
    <w:rsid w:val="00393FDD"/>
    <w:rsid w:val="003F7CE9"/>
    <w:rsid w:val="0040088A"/>
    <w:rsid w:val="004208B8"/>
    <w:rsid w:val="00487377"/>
    <w:rsid w:val="004D588D"/>
    <w:rsid w:val="00553C02"/>
    <w:rsid w:val="005A3EDD"/>
    <w:rsid w:val="005B1BA7"/>
    <w:rsid w:val="00623C75"/>
    <w:rsid w:val="007012F3"/>
    <w:rsid w:val="00725B5D"/>
    <w:rsid w:val="00744C13"/>
    <w:rsid w:val="00776AF0"/>
    <w:rsid w:val="007A0ED5"/>
    <w:rsid w:val="007C4616"/>
    <w:rsid w:val="007C7312"/>
    <w:rsid w:val="00807DAB"/>
    <w:rsid w:val="00856ED3"/>
    <w:rsid w:val="008622A8"/>
    <w:rsid w:val="00864F85"/>
    <w:rsid w:val="008E3FB1"/>
    <w:rsid w:val="009873EF"/>
    <w:rsid w:val="009B0BF1"/>
    <w:rsid w:val="009B4723"/>
    <w:rsid w:val="00A47F6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C7774"/>
    <w:rsid w:val="00CE40E5"/>
    <w:rsid w:val="00D43FE5"/>
    <w:rsid w:val="00DB019F"/>
    <w:rsid w:val="00DF207A"/>
    <w:rsid w:val="00E33889"/>
    <w:rsid w:val="00E54344"/>
    <w:rsid w:val="00E613D9"/>
    <w:rsid w:val="00E861F8"/>
    <w:rsid w:val="00ED4A5A"/>
    <w:rsid w:val="00EF0ABE"/>
    <w:rsid w:val="00EF4DE2"/>
    <w:rsid w:val="00F26257"/>
    <w:rsid w:val="00F91644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8</cp:revision>
  <cp:lastPrinted>2018-09-12T20:33:00Z</cp:lastPrinted>
  <dcterms:created xsi:type="dcterms:W3CDTF">2021-05-06T07:31:00Z</dcterms:created>
  <dcterms:modified xsi:type="dcterms:W3CDTF">2021-05-07T08:57:00Z</dcterms:modified>
</cp:coreProperties>
</file>